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FE58A" w14:textId="77777777" w:rsidR="00DF6204" w:rsidRPr="00DF6204" w:rsidRDefault="00DF6204" w:rsidP="00DF6204">
      <w:pPr>
        <w:spacing w:after="150" w:line="336" w:lineRule="atLeast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</w:pPr>
      <w:r w:rsidRPr="00DF6204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lang w:eastAsia="ru-RU"/>
          <w14:ligatures w14:val="none"/>
        </w:rPr>
        <w:t>При удостоверении договора отчуждения доли в уставном капитале Общества с ограниченной ответственностью нотариусу необходимо представить следующие документы:</w:t>
      </w:r>
    </w:p>
    <w:p w14:paraId="11E59768" w14:textId="77777777" w:rsidR="00DF6204" w:rsidRPr="00DF6204" w:rsidRDefault="00DF6204" w:rsidP="00DF6204">
      <w:pPr>
        <w:spacing w:after="150" w:line="336" w:lineRule="atLeast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</w:pPr>
      <w:r w:rsidRPr="00DF620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1.</w:t>
      </w:r>
      <w:r w:rsidRPr="00DF6204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lang w:eastAsia="ru-RU"/>
          <w14:ligatures w14:val="none"/>
        </w:rPr>
        <w:t> </w:t>
      </w:r>
      <w:r w:rsidRPr="00DF620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Устав, изменения к уставу, ИНН/ОГРН свидетельства;</w:t>
      </w:r>
    </w:p>
    <w:p w14:paraId="2FEE3411" w14:textId="77777777" w:rsidR="00DF6204" w:rsidRPr="00DF6204" w:rsidRDefault="00DF6204" w:rsidP="00DF6204">
      <w:pPr>
        <w:spacing w:after="150" w:line="336" w:lineRule="atLeast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</w:pPr>
      <w:r w:rsidRPr="00DF620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2. Правоустанавливающие документы на долю, подтверждающие приобретение доли в уставном капитале общества;</w:t>
      </w:r>
    </w:p>
    <w:p w14:paraId="60504E5C" w14:textId="77777777" w:rsidR="00DF6204" w:rsidRPr="00DF6204" w:rsidRDefault="00DF6204" w:rsidP="00DF6204">
      <w:pPr>
        <w:spacing w:after="150" w:line="336" w:lineRule="atLeast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</w:pPr>
      <w:r w:rsidRPr="00DF620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3. Список участников юридического лица, с указанием сведений о каждом участнике общества, размере его доли в уставном капитале общества и ее оплате, а также о размере долей, принадлежащих обществу, датах их перехода к обществу или приобретения обществом. Оплата доли участником может подтверждаться иными документами;</w:t>
      </w:r>
    </w:p>
    <w:p w14:paraId="03DB05A1" w14:textId="77777777" w:rsidR="00DF6204" w:rsidRPr="00DF6204" w:rsidRDefault="00DF6204" w:rsidP="00DF6204">
      <w:pPr>
        <w:spacing w:after="150" w:line="336" w:lineRule="atLeast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</w:pPr>
      <w:r w:rsidRPr="00DF620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4. Согласия супругов участников договора на его заключение.</w:t>
      </w:r>
    </w:p>
    <w:p w14:paraId="04739BAD" w14:textId="77777777" w:rsidR="00DF6204" w:rsidRPr="00DF6204" w:rsidRDefault="00DF6204" w:rsidP="00DF6204">
      <w:pPr>
        <w:spacing w:after="150" w:line="336" w:lineRule="atLeast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</w:pPr>
      <w:r w:rsidRPr="00DF620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Согласия супругов могут быть удостоверены непосредственно перед сделкой с предъявлением нотариусу свидетельства о заключении брака;</w:t>
      </w:r>
    </w:p>
    <w:p w14:paraId="6227F970" w14:textId="77777777" w:rsidR="00DF6204" w:rsidRPr="00DF6204" w:rsidRDefault="00DF6204" w:rsidP="00DF6204">
      <w:pPr>
        <w:spacing w:after="150" w:line="336" w:lineRule="atLeast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</w:pPr>
      <w:r w:rsidRPr="00DF620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5. Нотариально удостоверенная оферта о продаже доли или части доли в уставном капитале общества с отметкой о ее получении обществом, если доля продается третьему лицу, а не второму участнику общества;</w:t>
      </w:r>
    </w:p>
    <w:p w14:paraId="2686A839" w14:textId="3299235E" w:rsidR="00DE068B" w:rsidRDefault="00DF6204" w:rsidP="00DF6204">
      <w:r w:rsidRPr="00DF6204">
        <w:rPr>
          <w:rFonts w:ascii="Helvetica" w:eastAsia="Times New Roman" w:hAnsi="Helvetica" w:cs="Helvetica"/>
          <w:color w:val="000000"/>
          <w:kern w:val="0"/>
          <w:sz w:val="18"/>
          <w:szCs w:val="18"/>
          <w:shd w:val="clear" w:color="auto" w:fill="FFFFFF"/>
          <w:lang w:eastAsia="ru-RU"/>
          <w14:ligatures w14:val="none"/>
        </w:rPr>
        <w:t>6. Заявление участника общества или общества об отказе от использования преимущественного права покупки доли, подлинность подписи на котором должны быть засвидетельствована нотариально, если доля продается третьему лицу, а не участнику общества.</w:t>
      </w:r>
    </w:p>
    <w:sectPr w:rsidR="00DE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9"/>
    <w:rsid w:val="001E4722"/>
    <w:rsid w:val="00D63080"/>
    <w:rsid w:val="00DE068B"/>
    <w:rsid w:val="00DF6204"/>
    <w:rsid w:val="00F0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55BE5-0339-4628-A665-EFEBB980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7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Малышев</dc:creator>
  <cp:keywords/>
  <dc:description/>
  <cp:lastModifiedBy>Виталий Малышев</cp:lastModifiedBy>
  <cp:revision>2</cp:revision>
  <dcterms:created xsi:type="dcterms:W3CDTF">2024-05-30T06:37:00Z</dcterms:created>
  <dcterms:modified xsi:type="dcterms:W3CDTF">2024-05-30T06:37:00Z</dcterms:modified>
</cp:coreProperties>
</file>